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54" w:rsidRDefault="00205D54" w:rsidP="005E21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21DA" w:rsidRDefault="005E21DA" w:rsidP="005E21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21DA" w:rsidRPr="003B6E2D" w:rsidRDefault="005E21DA" w:rsidP="005E21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21DA" w:rsidRPr="00262F2E" w:rsidRDefault="003B6E2D" w:rsidP="005E2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F2E">
        <w:rPr>
          <w:rFonts w:ascii="Times New Roman" w:hAnsi="Times New Roman" w:cs="Times New Roman"/>
          <w:b/>
          <w:sz w:val="24"/>
          <w:szCs w:val="24"/>
        </w:rPr>
        <w:t xml:space="preserve">Russian </w:t>
      </w:r>
      <w:r w:rsidRPr="00262F2E">
        <w:rPr>
          <w:rFonts w:ascii="Times New Roman" w:hAnsi="Times New Roman" w:cs="Times New Roman"/>
          <w:b/>
          <w:sz w:val="24"/>
          <w:szCs w:val="24"/>
        </w:rPr>
        <w:t>A</w:t>
      </w:r>
      <w:r w:rsidRPr="00262F2E">
        <w:rPr>
          <w:rFonts w:ascii="Times New Roman" w:hAnsi="Times New Roman" w:cs="Times New Roman"/>
          <w:b/>
          <w:sz w:val="24"/>
          <w:szCs w:val="24"/>
        </w:rPr>
        <w:t xml:space="preserve">rt </w:t>
      </w:r>
      <w:proofErr w:type="gramStart"/>
      <w:r w:rsidR="00262F2E" w:rsidRPr="00262F2E">
        <w:rPr>
          <w:rFonts w:ascii="Times New Roman" w:hAnsi="Times New Roman" w:cs="Times New Roman"/>
          <w:b/>
          <w:sz w:val="24"/>
          <w:szCs w:val="24"/>
        </w:rPr>
        <w:t>D</w:t>
      </w:r>
      <w:r w:rsidRPr="00262F2E">
        <w:rPr>
          <w:rFonts w:ascii="Times New Roman" w:hAnsi="Times New Roman" w:cs="Times New Roman"/>
          <w:b/>
          <w:sz w:val="24"/>
          <w:szCs w:val="24"/>
        </w:rPr>
        <w:t>uring</w:t>
      </w:r>
      <w:proofErr w:type="gramEnd"/>
      <w:r w:rsidRPr="00262F2E">
        <w:rPr>
          <w:rFonts w:ascii="Times New Roman" w:hAnsi="Times New Roman" w:cs="Times New Roman"/>
          <w:b/>
          <w:sz w:val="24"/>
          <w:szCs w:val="24"/>
        </w:rPr>
        <w:t xml:space="preserve"> the 20</w:t>
      </w:r>
      <w:r w:rsidRPr="00262F2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262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2F2E">
        <w:rPr>
          <w:rFonts w:ascii="Times New Roman" w:hAnsi="Times New Roman" w:cs="Times New Roman"/>
          <w:b/>
          <w:sz w:val="24"/>
          <w:szCs w:val="24"/>
        </w:rPr>
        <w:t>C</w:t>
      </w:r>
      <w:r w:rsidRPr="00262F2E">
        <w:rPr>
          <w:rFonts w:ascii="Times New Roman" w:hAnsi="Times New Roman" w:cs="Times New Roman"/>
          <w:b/>
          <w:sz w:val="24"/>
          <w:szCs w:val="24"/>
        </w:rPr>
        <w:t xml:space="preserve">entury </w:t>
      </w:r>
      <w:r w:rsidRPr="00262F2E">
        <w:rPr>
          <w:rFonts w:ascii="Times New Roman" w:hAnsi="Times New Roman" w:cs="Times New Roman"/>
          <w:b/>
          <w:sz w:val="24"/>
          <w:szCs w:val="24"/>
        </w:rPr>
        <w:t xml:space="preserve">with Poetry, Art and Architecture </w:t>
      </w:r>
    </w:p>
    <w:p w:rsidR="00262F2E" w:rsidRDefault="00262F2E" w:rsidP="005E21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2F2E" w:rsidRDefault="00262F2E" w:rsidP="005E21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6E2D" w:rsidRDefault="003B6E2D" w:rsidP="005E21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Jill M. Gann</w:t>
      </w:r>
    </w:p>
    <w:p w:rsidR="00262F2E" w:rsidRDefault="00262F2E" w:rsidP="005E21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Kenai Central High School</w:t>
      </w:r>
    </w:p>
    <w:p w:rsidR="003B6E2D" w:rsidRDefault="00262F2E" w:rsidP="005E21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Arts 10: Period 1</w:t>
      </w:r>
    </w:p>
    <w:p w:rsidR="00262F2E" w:rsidRDefault="00262F2E" w:rsidP="005E21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 Ally</w:t>
      </w:r>
    </w:p>
    <w:p w:rsidR="00262F2E" w:rsidRDefault="00262F2E" w:rsidP="005E21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Due</w:t>
      </w:r>
    </w:p>
    <w:p w:rsidR="00262F2E" w:rsidRDefault="00262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62F2E" w:rsidRPr="00262F2E" w:rsidRDefault="00262F2E" w:rsidP="00262F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F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Russian Art </w:t>
      </w:r>
      <w:proofErr w:type="gramStart"/>
      <w:r w:rsidRPr="00262F2E">
        <w:rPr>
          <w:rFonts w:ascii="Times New Roman" w:hAnsi="Times New Roman" w:cs="Times New Roman"/>
          <w:b/>
          <w:sz w:val="24"/>
          <w:szCs w:val="24"/>
        </w:rPr>
        <w:t>D</w:t>
      </w:r>
      <w:r w:rsidRPr="00262F2E">
        <w:rPr>
          <w:rFonts w:ascii="Times New Roman" w:hAnsi="Times New Roman" w:cs="Times New Roman"/>
          <w:b/>
          <w:sz w:val="24"/>
          <w:szCs w:val="24"/>
        </w:rPr>
        <w:t>uring</w:t>
      </w:r>
      <w:proofErr w:type="gramEnd"/>
      <w:r w:rsidRPr="00262F2E">
        <w:rPr>
          <w:rFonts w:ascii="Times New Roman" w:hAnsi="Times New Roman" w:cs="Times New Roman"/>
          <w:b/>
          <w:sz w:val="24"/>
          <w:szCs w:val="24"/>
        </w:rPr>
        <w:t xml:space="preserve"> the 20</w:t>
      </w:r>
      <w:r w:rsidRPr="00262F2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262F2E">
        <w:rPr>
          <w:rFonts w:ascii="Times New Roman" w:hAnsi="Times New Roman" w:cs="Times New Roman"/>
          <w:b/>
          <w:sz w:val="24"/>
          <w:szCs w:val="24"/>
        </w:rPr>
        <w:t xml:space="preserve"> Century with Poetry, Art and Architecture </w:t>
      </w:r>
    </w:p>
    <w:p w:rsidR="00262F2E" w:rsidRDefault="00262F2E" w:rsidP="00262F2E">
      <w:pPr>
        <w:rPr>
          <w:rFonts w:ascii="Times New Roman" w:hAnsi="Times New Roman" w:cs="Times New Roman"/>
          <w:sz w:val="24"/>
          <w:szCs w:val="24"/>
        </w:rPr>
      </w:pPr>
    </w:p>
    <w:p w:rsidR="005E21DA" w:rsidRDefault="00262F2E" w:rsidP="00262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Start typing your paper here…</w:t>
      </w:r>
    </w:p>
    <w:p w:rsidR="00262F2E" w:rsidRDefault="00262F2E" w:rsidP="00262F2E">
      <w:pPr>
        <w:rPr>
          <w:rFonts w:ascii="Times New Roman" w:hAnsi="Times New Roman" w:cs="Times New Roman"/>
          <w:sz w:val="24"/>
          <w:szCs w:val="24"/>
        </w:rPr>
      </w:pPr>
    </w:p>
    <w:p w:rsidR="00262F2E" w:rsidRDefault="00262F2E" w:rsidP="00262F2E">
      <w:pPr>
        <w:rPr>
          <w:rFonts w:ascii="Times New Roman" w:hAnsi="Times New Roman" w:cs="Times New Roman"/>
          <w:sz w:val="24"/>
          <w:szCs w:val="24"/>
        </w:rPr>
      </w:pPr>
    </w:p>
    <w:p w:rsidR="00262F2E" w:rsidRDefault="00262F2E" w:rsidP="00262F2E">
      <w:pPr>
        <w:rPr>
          <w:rFonts w:ascii="Times New Roman" w:hAnsi="Times New Roman" w:cs="Times New Roman"/>
          <w:sz w:val="24"/>
          <w:szCs w:val="24"/>
        </w:rPr>
      </w:pPr>
    </w:p>
    <w:p w:rsidR="00262F2E" w:rsidRDefault="00262F2E" w:rsidP="00262F2E">
      <w:pPr>
        <w:rPr>
          <w:rFonts w:ascii="Times New Roman" w:hAnsi="Times New Roman" w:cs="Times New Roman"/>
          <w:sz w:val="24"/>
          <w:szCs w:val="24"/>
        </w:rPr>
      </w:pPr>
    </w:p>
    <w:p w:rsidR="00262F2E" w:rsidRDefault="00262F2E" w:rsidP="00262F2E">
      <w:pPr>
        <w:rPr>
          <w:rFonts w:ascii="Times New Roman" w:hAnsi="Times New Roman" w:cs="Times New Roman"/>
          <w:sz w:val="24"/>
          <w:szCs w:val="24"/>
        </w:rPr>
      </w:pPr>
    </w:p>
    <w:p w:rsidR="00262F2E" w:rsidRDefault="00262F2E" w:rsidP="00262F2E">
      <w:pPr>
        <w:rPr>
          <w:rFonts w:ascii="Times New Roman" w:hAnsi="Times New Roman" w:cs="Times New Roman"/>
          <w:sz w:val="24"/>
          <w:szCs w:val="24"/>
        </w:rPr>
      </w:pPr>
    </w:p>
    <w:p w:rsidR="00262F2E" w:rsidRDefault="00262F2E" w:rsidP="00262F2E">
      <w:pPr>
        <w:rPr>
          <w:rFonts w:ascii="Times New Roman" w:hAnsi="Times New Roman" w:cs="Times New Roman"/>
          <w:sz w:val="24"/>
          <w:szCs w:val="24"/>
        </w:rPr>
      </w:pPr>
    </w:p>
    <w:p w:rsidR="00262F2E" w:rsidRDefault="00262F2E" w:rsidP="00262F2E">
      <w:pPr>
        <w:rPr>
          <w:rFonts w:ascii="Times New Roman" w:hAnsi="Times New Roman" w:cs="Times New Roman"/>
          <w:sz w:val="24"/>
          <w:szCs w:val="24"/>
        </w:rPr>
      </w:pPr>
    </w:p>
    <w:p w:rsidR="00262F2E" w:rsidRDefault="00262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62F2E" w:rsidRDefault="00262F2E" w:rsidP="00262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Level 1 Heading is Centered and Bold for each topic</w:t>
      </w:r>
      <w:r w:rsidR="00743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A19" w:rsidRDefault="00D37A19" w:rsidP="00D37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A19">
        <w:rPr>
          <w:rFonts w:ascii="Times New Roman" w:hAnsi="Times New Roman" w:cs="Times New Roman"/>
          <w:b/>
          <w:sz w:val="24"/>
          <w:szCs w:val="24"/>
        </w:rPr>
        <w:t>Art</w:t>
      </w:r>
    </w:p>
    <w:p w:rsidR="00D37A19" w:rsidRPr="00D37A19" w:rsidRDefault="00D37A19" w:rsidP="00D37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37A19">
        <w:rPr>
          <w:rFonts w:ascii="Times New Roman" w:hAnsi="Times New Roman" w:cs="Times New Roman"/>
          <w:sz w:val="24"/>
          <w:szCs w:val="24"/>
        </w:rPr>
        <w:t>Continue writing about the topic</w:t>
      </w:r>
      <w:r w:rsidR="002E1E8D">
        <w:rPr>
          <w:rFonts w:ascii="Times New Roman" w:hAnsi="Times New Roman" w:cs="Times New Roman"/>
          <w:sz w:val="24"/>
          <w:szCs w:val="24"/>
        </w:rPr>
        <w:t xml:space="preserve"> after you tab in</w:t>
      </w:r>
    </w:p>
    <w:p w:rsidR="00262F2E" w:rsidRDefault="00262F2E" w:rsidP="00262F2E">
      <w:pPr>
        <w:rPr>
          <w:rFonts w:ascii="Times New Roman" w:hAnsi="Times New Roman" w:cs="Times New Roman"/>
          <w:sz w:val="24"/>
          <w:szCs w:val="24"/>
        </w:rPr>
      </w:pPr>
    </w:p>
    <w:p w:rsidR="00262F2E" w:rsidRDefault="00262F2E" w:rsidP="00262F2E">
      <w:pPr>
        <w:rPr>
          <w:rFonts w:ascii="Times New Roman" w:hAnsi="Times New Roman" w:cs="Times New Roman"/>
          <w:sz w:val="24"/>
          <w:szCs w:val="24"/>
        </w:rPr>
      </w:pPr>
    </w:p>
    <w:p w:rsidR="00262F2E" w:rsidRDefault="00262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E1E8D" w:rsidRDefault="00262F2E" w:rsidP="002E1E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F2E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743F04" w:rsidRDefault="00743F04" w:rsidP="002E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References and put in bold</w:t>
      </w:r>
    </w:p>
    <w:p w:rsidR="002E1E8D" w:rsidRDefault="002E1E8D" w:rsidP="002E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Alphabetical order</w:t>
      </w:r>
    </w:p>
    <w:p w:rsidR="002E1E8D" w:rsidRDefault="002E1E8D" w:rsidP="002E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 Space</w:t>
      </w:r>
    </w:p>
    <w:p w:rsidR="002E1E8D" w:rsidRDefault="002E1E8D" w:rsidP="002E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Hanging indent</w:t>
      </w:r>
    </w:p>
    <w:p w:rsidR="002E1E8D" w:rsidRDefault="002E1E8D" w:rsidP="002E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author use title of the paper or article</w:t>
      </w:r>
    </w:p>
    <w:p w:rsidR="00743F04" w:rsidRDefault="00743F04" w:rsidP="002E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using citation generators you are responsible to make sure it includes required information</w:t>
      </w:r>
    </w:p>
    <w:p w:rsidR="00743F04" w:rsidRDefault="00743F04" w:rsidP="002E1E8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1E8D" w:rsidRDefault="002E1E8D" w:rsidP="002E1E8D">
      <w:pPr>
        <w:rPr>
          <w:rFonts w:ascii="Times New Roman" w:hAnsi="Times New Roman" w:cs="Times New Roman"/>
          <w:sz w:val="24"/>
          <w:szCs w:val="24"/>
        </w:rPr>
      </w:pPr>
    </w:p>
    <w:p w:rsidR="002E1E8D" w:rsidRPr="002E1E8D" w:rsidRDefault="002E1E8D" w:rsidP="002E1E8D">
      <w:pPr>
        <w:rPr>
          <w:rFonts w:ascii="Times New Roman" w:hAnsi="Times New Roman" w:cs="Times New Roman"/>
          <w:sz w:val="24"/>
          <w:szCs w:val="24"/>
        </w:rPr>
      </w:pPr>
    </w:p>
    <w:p w:rsidR="00262F2E" w:rsidRPr="00262F2E" w:rsidRDefault="00262F2E" w:rsidP="00262F2E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5E21DA" w:rsidRDefault="005E21DA">
      <w:pPr>
        <w:rPr>
          <w:rFonts w:ascii="Times New Roman" w:hAnsi="Times New Roman" w:cs="Times New Roman"/>
          <w:sz w:val="24"/>
          <w:szCs w:val="24"/>
        </w:rPr>
      </w:pPr>
    </w:p>
    <w:p w:rsidR="005E21DA" w:rsidRPr="005E21DA" w:rsidRDefault="005E21DA">
      <w:pPr>
        <w:rPr>
          <w:rFonts w:ascii="Times New Roman" w:hAnsi="Times New Roman" w:cs="Times New Roman"/>
          <w:sz w:val="24"/>
          <w:szCs w:val="24"/>
        </w:rPr>
      </w:pPr>
    </w:p>
    <w:sectPr w:rsidR="005E21DA" w:rsidRPr="005E21D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1DA" w:rsidRDefault="005E21DA" w:rsidP="005E21DA">
      <w:pPr>
        <w:spacing w:after="0" w:line="240" w:lineRule="auto"/>
      </w:pPr>
      <w:r>
        <w:separator/>
      </w:r>
    </w:p>
  </w:endnote>
  <w:endnote w:type="continuationSeparator" w:id="0">
    <w:p w:rsidR="005E21DA" w:rsidRDefault="005E21DA" w:rsidP="005E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1DA" w:rsidRDefault="005E21DA" w:rsidP="005E21DA">
      <w:pPr>
        <w:spacing w:after="0" w:line="240" w:lineRule="auto"/>
      </w:pPr>
      <w:r>
        <w:separator/>
      </w:r>
    </w:p>
  </w:footnote>
  <w:footnote w:type="continuationSeparator" w:id="0">
    <w:p w:rsidR="005E21DA" w:rsidRDefault="005E21DA" w:rsidP="005E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48774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E21DA" w:rsidRDefault="005E21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F0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E21DA" w:rsidRDefault="005E21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DA"/>
    <w:rsid w:val="00205D54"/>
    <w:rsid w:val="00262F2E"/>
    <w:rsid w:val="002E1E8D"/>
    <w:rsid w:val="003B6E2D"/>
    <w:rsid w:val="005E21DA"/>
    <w:rsid w:val="00743F04"/>
    <w:rsid w:val="00D37A19"/>
    <w:rsid w:val="00DA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186ED"/>
  <w15:chartTrackingRefBased/>
  <w15:docId w15:val="{41AB252D-4274-44C9-A8F9-E15A3862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DA"/>
  </w:style>
  <w:style w:type="paragraph" w:styleId="Footer">
    <w:name w:val="footer"/>
    <w:basedOn w:val="Normal"/>
    <w:link w:val="FooterChar"/>
    <w:uiPriority w:val="99"/>
    <w:unhideWhenUsed/>
    <w:rsid w:val="005E2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Gann</dc:creator>
  <cp:keywords/>
  <dc:description/>
  <cp:lastModifiedBy>Jill Gann</cp:lastModifiedBy>
  <cp:revision>3</cp:revision>
  <dcterms:created xsi:type="dcterms:W3CDTF">2021-02-23T21:38:00Z</dcterms:created>
  <dcterms:modified xsi:type="dcterms:W3CDTF">2021-02-23T22:48:00Z</dcterms:modified>
</cp:coreProperties>
</file>