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0E" w:rsidRDefault="002D700E" w:rsidP="002D700E">
      <w:pPr>
        <w:pStyle w:val="Default"/>
        <w:rPr>
          <w:b/>
          <w:bCs/>
          <w:sz w:val="32"/>
          <w:szCs w:val="32"/>
          <w:u w:val="single"/>
        </w:rPr>
      </w:pPr>
      <w:r w:rsidRPr="006A2DAC">
        <w:rPr>
          <w:b/>
          <w:bCs/>
          <w:sz w:val="32"/>
          <w:szCs w:val="32"/>
        </w:rPr>
        <w:t>Health: Current Event</w:t>
      </w:r>
      <w:r>
        <w:rPr>
          <w:b/>
          <w:bCs/>
          <w:sz w:val="32"/>
          <w:szCs w:val="32"/>
        </w:rPr>
        <w:t xml:space="preserve">                          </w:t>
      </w:r>
      <w:r w:rsidRPr="006A2DAC">
        <w:rPr>
          <w:b/>
          <w:bCs/>
          <w:sz w:val="32"/>
          <w:szCs w:val="32"/>
        </w:rPr>
        <w:t>Name</w:t>
      </w:r>
    </w:p>
    <w:p w:rsidR="002D700E" w:rsidRDefault="002D700E" w:rsidP="002D700E">
      <w:pPr>
        <w:pStyle w:val="Default"/>
        <w:rPr>
          <w:b/>
          <w:bCs/>
          <w:sz w:val="32"/>
          <w:szCs w:val="32"/>
          <w:u w:val="single"/>
        </w:rPr>
      </w:pPr>
    </w:p>
    <w:p w:rsidR="002D700E" w:rsidRDefault="002D700E" w:rsidP="002D700E">
      <w:pPr>
        <w:pStyle w:val="Default"/>
        <w:rPr>
          <w:sz w:val="23"/>
          <w:szCs w:val="23"/>
        </w:rPr>
      </w:pPr>
      <w:r w:rsidRPr="005B1835">
        <w:rPr>
          <w:b/>
          <w:bCs/>
          <w:sz w:val="28"/>
          <w:szCs w:val="28"/>
          <w:u w:val="single"/>
        </w:rPr>
        <w:t>Title of News Topic</w:t>
      </w:r>
      <w:r>
        <w:rPr>
          <w:b/>
          <w:bCs/>
          <w:sz w:val="28"/>
          <w:szCs w:val="28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D700E" w:rsidRDefault="00F72742" w:rsidP="002D700E">
      <w:pPr>
        <w:pStyle w:val="Default"/>
        <w:rPr>
          <w:sz w:val="23"/>
          <w:szCs w:val="23"/>
        </w:rPr>
      </w:pPr>
      <w:r>
        <w:rPr>
          <w:b/>
          <w:bCs/>
          <w:sz w:val="32"/>
          <w:szCs w:val="32"/>
        </w:rPr>
        <w:t>Week #                 Quarter</w:t>
      </w:r>
    </w:p>
    <w:p w:rsidR="002D700E" w:rsidRDefault="002D700E" w:rsidP="002D700E">
      <w:pPr>
        <w:pStyle w:val="Default"/>
        <w:rPr>
          <w:b/>
          <w:bCs/>
          <w:sz w:val="32"/>
          <w:szCs w:val="32"/>
        </w:rPr>
      </w:pPr>
    </w:p>
    <w:p w:rsidR="00F72742" w:rsidRDefault="00F72742" w:rsidP="002D700E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APA </w:t>
      </w:r>
      <w:r w:rsidR="002D700E">
        <w:rPr>
          <w:b/>
          <w:sz w:val="32"/>
          <w:szCs w:val="32"/>
          <w:u w:val="single"/>
        </w:rPr>
        <w:t>Citation</w:t>
      </w:r>
      <w:r w:rsidR="002D700E" w:rsidRPr="007B5CB2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</w:rPr>
        <w:t xml:space="preserve"> </w:t>
      </w:r>
    </w:p>
    <w:p w:rsidR="00F72742" w:rsidRPr="00EC3A5A" w:rsidRDefault="00F72742" w:rsidP="002D700E">
      <w:pPr>
        <w:pStyle w:val="Default"/>
        <w:rPr>
          <w:b/>
          <w:sz w:val="32"/>
          <w:szCs w:val="32"/>
        </w:rPr>
      </w:pPr>
      <w:bookmarkStart w:id="0" w:name="_GoBack"/>
      <w:bookmarkEnd w:id="0"/>
    </w:p>
    <w:p w:rsidR="002D700E" w:rsidRDefault="002D700E" w:rsidP="002D700E">
      <w:pPr>
        <w:pStyle w:val="Default"/>
        <w:rPr>
          <w:b/>
          <w:bCs/>
          <w:sz w:val="32"/>
          <w:szCs w:val="32"/>
        </w:rPr>
      </w:pPr>
    </w:p>
    <w:p w:rsidR="002D700E" w:rsidRDefault="002D700E" w:rsidP="002D700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Summary of News Article (5 sentences)</w:t>
      </w:r>
    </w:p>
    <w:p w:rsidR="002D700E" w:rsidRDefault="002D700E" w:rsidP="00F7274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List at least </w:t>
      </w:r>
      <w:proofErr w:type="gramStart"/>
      <w:r>
        <w:rPr>
          <w:b/>
          <w:bCs/>
          <w:sz w:val="32"/>
          <w:szCs w:val="32"/>
        </w:rPr>
        <w:t>5</w:t>
      </w:r>
      <w:proofErr w:type="gramEnd"/>
      <w:r>
        <w:rPr>
          <w:b/>
          <w:bCs/>
          <w:sz w:val="32"/>
          <w:szCs w:val="32"/>
        </w:rPr>
        <w:t xml:space="preserve"> main ideas presented in the article.</w:t>
      </w:r>
    </w:p>
    <w:p w:rsidR="00F72742" w:rsidRPr="00F72742" w:rsidRDefault="00F72742" w:rsidP="00F72742">
      <w:pPr>
        <w:pStyle w:val="Default"/>
        <w:numPr>
          <w:ilvl w:val="0"/>
          <w:numId w:val="6"/>
        </w:numPr>
        <w:spacing w:line="480" w:lineRule="auto"/>
        <w:rPr>
          <w:sz w:val="32"/>
          <w:szCs w:val="32"/>
        </w:rPr>
      </w:pPr>
    </w:p>
    <w:p w:rsidR="002D700E" w:rsidRPr="00352AFD" w:rsidRDefault="002D700E" w:rsidP="00F72742">
      <w:pPr>
        <w:pStyle w:val="Default"/>
        <w:numPr>
          <w:ilvl w:val="0"/>
          <w:numId w:val="6"/>
        </w:numPr>
        <w:tabs>
          <w:tab w:val="right" w:pos="27645"/>
        </w:tabs>
        <w:spacing w:line="480" w:lineRule="auto"/>
        <w:rPr>
          <w:b/>
          <w:sz w:val="32"/>
          <w:szCs w:val="32"/>
        </w:rPr>
      </w:pPr>
    </w:p>
    <w:p w:rsidR="00F72742" w:rsidRDefault="00F72742" w:rsidP="00F72742">
      <w:pPr>
        <w:pStyle w:val="Default"/>
        <w:numPr>
          <w:ilvl w:val="0"/>
          <w:numId w:val="6"/>
        </w:numPr>
        <w:tabs>
          <w:tab w:val="right" w:pos="27645"/>
        </w:tabs>
        <w:spacing w:line="480" w:lineRule="auto"/>
        <w:rPr>
          <w:b/>
          <w:sz w:val="32"/>
          <w:szCs w:val="32"/>
        </w:rPr>
      </w:pPr>
    </w:p>
    <w:p w:rsidR="00F72742" w:rsidRDefault="00F72742" w:rsidP="00F72742">
      <w:pPr>
        <w:pStyle w:val="Default"/>
        <w:numPr>
          <w:ilvl w:val="0"/>
          <w:numId w:val="6"/>
        </w:numPr>
        <w:tabs>
          <w:tab w:val="right" w:pos="27645"/>
        </w:tabs>
        <w:spacing w:line="480" w:lineRule="auto"/>
        <w:rPr>
          <w:b/>
          <w:sz w:val="32"/>
          <w:szCs w:val="32"/>
        </w:rPr>
      </w:pPr>
    </w:p>
    <w:p w:rsidR="00F72742" w:rsidRDefault="00F72742" w:rsidP="00F72742">
      <w:pPr>
        <w:pStyle w:val="Default"/>
        <w:numPr>
          <w:ilvl w:val="0"/>
          <w:numId w:val="6"/>
        </w:numPr>
        <w:tabs>
          <w:tab w:val="right" w:pos="27645"/>
        </w:tabs>
        <w:spacing w:line="480" w:lineRule="auto"/>
        <w:rPr>
          <w:b/>
          <w:sz w:val="32"/>
          <w:szCs w:val="32"/>
        </w:rPr>
      </w:pPr>
    </w:p>
    <w:p w:rsidR="00F72742" w:rsidRDefault="00F72742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F72742" w:rsidRDefault="00F72742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F72742" w:rsidRDefault="00F72742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2D700E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>How does this information affect or influence a person’s health?</w:t>
      </w:r>
    </w:p>
    <w:p w:rsidR="002D700E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2D700E" w:rsidRPr="00352AFD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ab/>
      </w:r>
    </w:p>
    <w:p w:rsidR="002D700E" w:rsidRDefault="002D700E" w:rsidP="002D700E">
      <w:pPr>
        <w:pStyle w:val="Default"/>
        <w:rPr>
          <w:sz w:val="32"/>
          <w:szCs w:val="32"/>
        </w:rPr>
      </w:pPr>
    </w:p>
    <w:p w:rsidR="00F72742" w:rsidRDefault="00F72742" w:rsidP="002D700E">
      <w:pPr>
        <w:pStyle w:val="Default"/>
        <w:rPr>
          <w:sz w:val="32"/>
          <w:szCs w:val="32"/>
        </w:rPr>
      </w:pPr>
    </w:p>
    <w:p w:rsidR="00F72742" w:rsidRDefault="00F72742" w:rsidP="002D700E">
      <w:pPr>
        <w:pStyle w:val="Default"/>
        <w:rPr>
          <w:sz w:val="32"/>
          <w:szCs w:val="32"/>
        </w:rPr>
      </w:pPr>
    </w:p>
    <w:p w:rsidR="00F72742" w:rsidRDefault="00F72742" w:rsidP="002D700E">
      <w:pPr>
        <w:pStyle w:val="Default"/>
        <w:rPr>
          <w:sz w:val="32"/>
          <w:szCs w:val="32"/>
        </w:rPr>
      </w:pPr>
    </w:p>
    <w:p w:rsidR="00F72742" w:rsidRDefault="00F72742" w:rsidP="002D700E">
      <w:pPr>
        <w:pStyle w:val="Default"/>
        <w:rPr>
          <w:sz w:val="32"/>
          <w:szCs w:val="32"/>
        </w:rPr>
      </w:pPr>
    </w:p>
    <w:p w:rsidR="00F72742" w:rsidRDefault="00F72742" w:rsidP="002D700E">
      <w:pPr>
        <w:pStyle w:val="Default"/>
        <w:rPr>
          <w:b/>
          <w:bCs/>
        </w:rPr>
      </w:pPr>
    </w:p>
    <w:p w:rsidR="002D700E" w:rsidRDefault="002D700E" w:rsidP="002D700E">
      <w:pPr>
        <w:pStyle w:val="Default"/>
        <w:rPr>
          <w:b/>
          <w:bCs/>
        </w:rPr>
      </w:pPr>
    </w:p>
    <w:p w:rsidR="002D700E" w:rsidRPr="00352AFD" w:rsidRDefault="002D700E" w:rsidP="002D700E">
      <w:pPr>
        <w:pStyle w:val="Default"/>
        <w:rPr>
          <w:b/>
        </w:rPr>
      </w:pPr>
      <w:proofErr w:type="gramStart"/>
      <w:r>
        <w:rPr>
          <w:b/>
          <w:bCs/>
        </w:rPr>
        <w:t>*</w:t>
      </w:r>
      <w:r>
        <w:rPr>
          <w:b/>
        </w:rPr>
        <w:t xml:space="preserve">  </w:t>
      </w:r>
      <w:proofErr w:type="gramEnd"/>
      <w:hyperlink r:id="rId5" w:history="1">
        <w:r w:rsidRPr="00AB5D66">
          <w:rPr>
            <w:rStyle w:val="Hyperlink"/>
            <w:b/>
          </w:rPr>
          <w:t>http://kchslibrary.blogs.kpbsd.k12.ak.us/wpmu/files/2015/09/health-pathfinder-9_2015.pdf</w:t>
        </w:r>
      </w:hyperlink>
      <w:r>
        <w:rPr>
          <w:b/>
        </w:rPr>
        <w:t xml:space="preserve"> **Use this link to access on line Current Event Articles.  Magazine and newspaper articles are also acceptable. </w:t>
      </w:r>
    </w:p>
    <w:p w:rsidR="002D700E" w:rsidRDefault="002D700E" w:rsidP="002D700E">
      <w:pPr>
        <w:pStyle w:val="Default"/>
        <w:rPr>
          <w:b/>
        </w:rPr>
      </w:pPr>
      <w:r>
        <w:rPr>
          <w:b/>
        </w:rPr>
        <w:t>*Copy of article must be attached.</w:t>
      </w:r>
    </w:p>
    <w:p w:rsidR="002D700E" w:rsidRDefault="002D700E" w:rsidP="002D700E">
      <w:pPr>
        <w:pStyle w:val="Default"/>
        <w:rPr>
          <w:b/>
          <w:bCs/>
        </w:rPr>
      </w:pPr>
      <w:r>
        <w:rPr>
          <w:b/>
          <w:bCs/>
        </w:rPr>
        <w:t xml:space="preserve">*Always due on Friday or last day of the week at the beginning of the period </w:t>
      </w:r>
    </w:p>
    <w:p w:rsidR="002D700E" w:rsidRDefault="002D700E" w:rsidP="002D700E">
      <w:pPr>
        <w:pStyle w:val="Default"/>
        <w:rPr>
          <w:b/>
        </w:rPr>
      </w:pPr>
      <w:r>
        <w:rPr>
          <w:b/>
        </w:rPr>
        <w:t xml:space="preserve">*Your work must relate to Health, and you may be asked to discuss article with class for full credit.  </w:t>
      </w:r>
      <w:r>
        <w:rPr>
          <w:i/>
          <w:iCs/>
          <w:sz w:val="20"/>
          <w:szCs w:val="20"/>
        </w:rPr>
        <w:t xml:space="preserve"> </w:t>
      </w:r>
    </w:p>
    <w:p w:rsidR="00D00953" w:rsidRDefault="00D00953"/>
    <w:sectPr w:rsidR="00D00953" w:rsidSect="002D70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5E9"/>
    <w:multiLevelType w:val="hybridMultilevel"/>
    <w:tmpl w:val="91E0D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1389"/>
    <w:multiLevelType w:val="hybridMultilevel"/>
    <w:tmpl w:val="4EA43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E373A"/>
    <w:multiLevelType w:val="hybridMultilevel"/>
    <w:tmpl w:val="DE32A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C3DFB"/>
    <w:multiLevelType w:val="hybridMultilevel"/>
    <w:tmpl w:val="2EB8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441B"/>
    <w:multiLevelType w:val="hybridMultilevel"/>
    <w:tmpl w:val="09685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C53858"/>
    <w:multiLevelType w:val="hybridMultilevel"/>
    <w:tmpl w:val="99888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0E"/>
    <w:rsid w:val="002D700E"/>
    <w:rsid w:val="00720B32"/>
    <w:rsid w:val="00D00953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7137"/>
  <w15:chartTrackingRefBased/>
  <w15:docId w15:val="{0A832F08-F966-498C-8059-27C89C5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semiHidden/>
    <w:rsid w:val="002D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hslibrary.blogs.kpbsd.k12.ak.us/wpmu/files/2015/09/health-pathfinder-9_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2018-09-18T15:05:00Z</dcterms:created>
  <dcterms:modified xsi:type="dcterms:W3CDTF">2018-09-18T15:05:00Z</dcterms:modified>
</cp:coreProperties>
</file>